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4A25B4E6" w:rsidR="001B29E2" w:rsidRDefault="00C03476" w:rsidP="00CF4144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456D88">
        <w:rPr>
          <w:b/>
          <w:bCs/>
        </w:rPr>
        <w:t xml:space="preserve">: </w:t>
      </w:r>
      <w:r w:rsidR="001E1AA4">
        <w:rPr>
          <w:b/>
          <w:bCs/>
        </w:rPr>
        <w:t>Writing the Equation of a Line Through 2 Points</w:t>
      </w:r>
    </w:p>
    <w:p w14:paraId="786B4FE3" w14:textId="5350B112" w:rsidR="001E1AA4" w:rsidRDefault="00890F42" w:rsidP="000827C8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1E1AA4">
        <w:rPr>
          <w:rFonts w:eastAsiaTheme="minorEastAsia"/>
        </w:rPr>
        <w:t xml:space="preserve">Write the equation of a line through the </w:t>
      </w:r>
      <w:r w:rsidR="000827C8">
        <w:rPr>
          <w:rFonts w:eastAsiaTheme="minorEastAsia"/>
        </w:rPr>
        <w:t xml:space="preserve">point </w:t>
      </w:r>
      <m:oMath>
        <m:r>
          <w:rPr>
            <w:rFonts w:ascii="Cambria Math" w:eastAsiaTheme="minorEastAsia" w:hAnsi="Cambria Math"/>
          </w:rPr>
          <m:t>(2, 3)</m:t>
        </m:r>
      </m:oMath>
      <w:r w:rsidR="000827C8">
        <w:rPr>
          <w:rFonts w:eastAsiaTheme="minorEastAsia"/>
        </w:rPr>
        <w:t xml:space="preserve"> that satisfies the given conditions. Your final answer should be in standard form with no fractions or decimals. </w:t>
      </w:r>
    </w:p>
    <w:p w14:paraId="44BF49BC" w14:textId="41EC3799" w:rsidR="000827C8" w:rsidRDefault="000827C8" w:rsidP="000827C8">
      <w:pPr>
        <w:rPr>
          <w:rFonts w:eastAsiaTheme="minorEastAsia"/>
        </w:rPr>
      </w:pPr>
      <w:r>
        <w:rPr>
          <w:rFonts w:eastAsiaTheme="minorEastAsia"/>
        </w:rPr>
        <w:t xml:space="preserve">a. Parallel to </w:t>
      </w:r>
      <m:oMath>
        <m:r>
          <w:rPr>
            <w:rFonts w:ascii="Cambria Math" w:eastAsiaTheme="minorEastAsia" w:hAnsi="Cambria Math"/>
          </w:rPr>
          <m:t>5x-2y=10</m:t>
        </m:r>
      </m:oMath>
    </w:p>
    <w:p w14:paraId="1E1DCA37" w14:textId="77E36D74" w:rsidR="000827C8" w:rsidRDefault="000827C8" w:rsidP="000827C8">
      <w:pPr>
        <w:rPr>
          <w:rFonts w:eastAsiaTheme="minorEastAsia"/>
        </w:rPr>
      </w:pPr>
    </w:p>
    <w:p w14:paraId="6AEAF44C" w14:textId="52AAFCDF" w:rsidR="000827C8" w:rsidRDefault="000827C8" w:rsidP="000827C8">
      <w:pPr>
        <w:rPr>
          <w:rFonts w:eastAsiaTheme="minorEastAsia"/>
        </w:rPr>
      </w:pPr>
    </w:p>
    <w:p w14:paraId="04B3DB32" w14:textId="02ECBB06" w:rsidR="000827C8" w:rsidRDefault="000827C8" w:rsidP="000827C8">
      <w:pPr>
        <w:rPr>
          <w:rFonts w:eastAsiaTheme="minorEastAsia"/>
        </w:rPr>
      </w:pPr>
    </w:p>
    <w:p w14:paraId="4ECF8EF3" w14:textId="0BABDBD8" w:rsidR="000827C8" w:rsidRDefault="000827C8" w:rsidP="000827C8">
      <w:pPr>
        <w:rPr>
          <w:rFonts w:eastAsiaTheme="minorEastAsia"/>
        </w:rPr>
      </w:pPr>
    </w:p>
    <w:p w14:paraId="5B1DB699" w14:textId="1DF2F037" w:rsidR="000827C8" w:rsidRDefault="000827C8" w:rsidP="000827C8">
      <w:pPr>
        <w:rPr>
          <w:rFonts w:eastAsiaTheme="minorEastAsia"/>
        </w:rPr>
      </w:pPr>
    </w:p>
    <w:p w14:paraId="0BF61F49" w14:textId="4EE07806" w:rsidR="000827C8" w:rsidRDefault="000827C8" w:rsidP="000827C8">
      <w:pPr>
        <w:rPr>
          <w:rFonts w:eastAsiaTheme="minorEastAsia"/>
        </w:rPr>
      </w:pPr>
    </w:p>
    <w:p w14:paraId="14695E17" w14:textId="77777777" w:rsidR="000827C8" w:rsidRDefault="000827C8" w:rsidP="000827C8">
      <w:pPr>
        <w:rPr>
          <w:rFonts w:eastAsiaTheme="minorEastAsia"/>
        </w:rPr>
      </w:pPr>
    </w:p>
    <w:p w14:paraId="321933E9" w14:textId="0BE93502" w:rsidR="000827C8" w:rsidRDefault="000827C8" w:rsidP="000827C8">
      <w:pPr>
        <w:rPr>
          <w:rFonts w:eastAsiaTheme="minorEastAsia"/>
        </w:rPr>
      </w:pPr>
    </w:p>
    <w:p w14:paraId="0CA34C85" w14:textId="6F7B1FE8" w:rsidR="000827C8" w:rsidRDefault="000827C8" w:rsidP="000827C8">
      <w:pPr>
        <w:rPr>
          <w:rFonts w:eastAsiaTheme="minorEastAsia"/>
        </w:rPr>
      </w:pPr>
      <w:r>
        <w:rPr>
          <w:rFonts w:eastAsiaTheme="minorEastAsia"/>
        </w:rPr>
        <w:t xml:space="preserve">b. Perpendicular to </w:t>
      </w:r>
      <m:oMath>
        <m:r>
          <w:rPr>
            <w:rFonts w:ascii="Cambria Math" w:eastAsiaTheme="minorEastAsia" w:hAnsi="Cambria Math"/>
          </w:rPr>
          <m:t>4x-2y=1</m:t>
        </m:r>
      </m:oMath>
    </w:p>
    <w:p w14:paraId="00720962" w14:textId="31DE9559" w:rsidR="000827C8" w:rsidRDefault="000827C8" w:rsidP="000827C8">
      <w:pPr>
        <w:rPr>
          <w:rFonts w:eastAsiaTheme="minorEastAsia"/>
        </w:rPr>
      </w:pPr>
    </w:p>
    <w:p w14:paraId="43143945" w14:textId="79E5EB69" w:rsidR="000827C8" w:rsidRDefault="000827C8" w:rsidP="000827C8">
      <w:pPr>
        <w:rPr>
          <w:rFonts w:eastAsiaTheme="minorEastAsia"/>
        </w:rPr>
      </w:pPr>
    </w:p>
    <w:p w14:paraId="04850D7D" w14:textId="7F632F13" w:rsidR="000827C8" w:rsidRDefault="000827C8" w:rsidP="000827C8">
      <w:pPr>
        <w:rPr>
          <w:rFonts w:eastAsiaTheme="minorEastAsia"/>
        </w:rPr>
      </w:pPr>
    </w:p>
    <w:p w14:paraId="1B11F4B9" w14:textId="1AE62AC3" w:rsidR="000827C8" w:rsidRDefault="000827C8" w:rsidP="000827C8">
      <w:pPr>
        <w:rPr>
          <w:rFonts w:eastAsiaTheme="minorEastAsia"/>
        </w:rPr>
      </w:pPr>
    </w:p>
    <w:p w14:paraId="0B032E3F" w14:textId="1411CB3B" w:rsidR="000827C8" w:rsidRDefault="000827C8" w:rsidP="000827C8">
      <w:pPr>
        <w:rPr>
          <w:rFonts w:eastAsiaTheme="minorEastAsia"/>
        </w:rPr>
      </w:pPr>
    </w:p>
    <w:p w14:paraId="09AE4D96" w14:textId="4E66E511" w:rsidR="000827C8" w:rsidRDefault="000827C8" w:rsidP="000827C8">
      <w:pPr>
        <w:rPr>
          <w:rFonts w:eastAsiaTheme="minorEastAsia"/>
        </w:rPr>
      </w:pPr>
    </w:p>
    <w:p w14:paraId="5C6EA061" w14:textId="1B0B95F6" w:rsidR="000827C8" w:rsidRDefault="000827C8" w:rsidP="000827C8">
      <w:pPr>
        <w:rPr>
          <w:rFonts w:eastAsiaTheme="minorEastAsia"/>
        </w:rPr>
      </w:pPr>
    </w:p>
    <w:p w14:paraId="2684C759" w14:textId="77777777" w:rsidR="000827C8" w:rsidRDefault="000827C8" w:rsidP="000827C8">
      <w:pPr>
        <w:rPr>
          <w:rFonts w:eastAsiaTheme="minorEastAsia"/>
        </w:rPr>
      </w:pPr>
    </w:p>
    <w:p w14:paraId="698EDE75" w14:textId="77777777" w:rsidR="000827C8" w:rsidRDefault="000827C8" w:rsidP="000827C8">
      <w:pPr>
        <w:rPr>
          <w:rFonts w:eastAsiaTheme="minorEastAsia"/>
        </w:rPr>
      </w:pPr>
    </w:p>
    <w:p w14:paraId="3494782D" w14:textId="3ED336EE" w:rsidR="00913DCF" w:rsidRPr="00913DCF" w:rsidRDefault="000827C8" w:rsidP="00CF4144">
      <w:pPr>
        <w:rPr>
          <w:rFonts w:eastAsiaTheme="minorEastAsia"/>
        </w:rPr>
      </w:pPr>
      <w:r>
        <w:rPr>
          <w:rFonts w:eastAsiaTheme="minorEastAsia"/>
        </w:rPr>
        <w:t xml:space="preserve">c. Parallel to </w:t>
      </w:r>
      <m:oMath>
        <m:r>
          <w:rPr>
            <w:rFonts w:ascii="Cambria Math" w:eastAsiaTheme="minorEastAsia" w:hAnsi="Cambria Math"/>
          </w:rPr>
          <m:t>y=</m:t>
        </m:r>
        <m:r>
          <w:rPr>
            <w:rFonts w:ascii="Cambria Math" w:eastAsiaTheme="minorEastAsia" w:hAnsi="Cambria Math"/>
          </w:rPr>
          <m:t>5</m:t>
        </m:r>
      </m:oMath>
    </w:p>
    <w:p w14:paraId="38930CE6" w14:textId="7C62B170" w:rsidR="000827C8" w:rsidRDefault="000827C8" w:rsidP="00CF4144">
      <w:pPr>
        <w:rPr>
          <w:rFonts w:eastAsiaTheme="minorEastAsia"/>
        </w:rPr>
      </w:pPr>
    </w:p>
    <w:p w14:paraId="713E0661" w14:textId="2187D9CE" w:rsidR="000827C8" w:rsidRDefault="000827C8" w:rsidP="00CF4144">
      <w:pPr>
        <w:rPr>
          <w:rFonts w:eastAsiaTheme="minorEastAsia"/>
        </w:rPr>
      </w:pPr>
    </w:p>
    <w:p w14:paraId="73BB86B4" w14:textId="77777777" w:rsidR="000827C8" w:rsidRDefault="000827C8" w:rsidP="00CF4144">
      <w:pPr>
        <w:rPr>
          <w:rFonts w:eastAsiaTheme="minorEastAsia"/>
        </w:rPr>
      </w:pPr>
    </w:p>
    <w:p w14:paraId="33E97199" w14:textId="1DB7CF07" w:rsidR="000827C8" w:rsidRDefault="000827C8" w:rsidP="00CF4144">
      <w:pPr>
        <w:rPr>
          <w:rFonts w:eastAsiaTheme="minorEastAsia"/>
        </w:rPr>
      </w:pPr>
    </w:p>
    <w:p w14:paraId="2F8E0E38" w14:textId="22654153" w:rsidR="000827C8" w:rsidRPr="00811373" w:rsidRDefault="000827C8" w:rsidP="00CF4144">
      <w:pPr>
        <w:rPr>
          <w:rFonts w:eastAsiaTheme="minorEastAsia"/>
        </w:rPr>
      </w:pPr>
      <w:r>
        <w:rPr>
          <w:rFonts w:eastAsiaTheme="minorEastAsia"/>
        </w:rPr>
        <w:t xml:space="preserve">d. Perpendicular to </w:t>
      </w:r>
      <m:oMath>
        <m:r>
          <w:rPr>
            <w:rFonts w:ascii="Cambria Math" w:eastAsiaTheme="minorEastAsia" w:hAnsi="Cambria Math"/>
          </w:rPr>
          <m:t>x=7</m:t>
        </m:r>
      </m:oMath>
    </w:p>
    <w:sectPr w:rsidR="000827C8" w:rsidRPr="0081137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6EF4B" w14:textId="77777777" w:rsidR="00D673D4" w:rsidRDefault="00D673D4" w:rsidP="002B1E9C">
      <w:pPr>
        <w:spacing w:after="0" w:line="240" w:lineRule="auto"/>
      </w:pPr>
      <w:r>
        <w:separator/>
      </w:r>
    </w:p>
  </w:endnote>
  <w:endnote w:type="continuationSeparator" w:id="0">
    <w:p w14:paraId="46DB875A" w14:textId="77777777" w:rsidR="00D673D4" w:rsidRDefault="00D673D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4BC6C" w14:textId="77777777" w:rsidR="00D673D4" w:rsidRDefault="00D673D4" w:rsidP="002B1E9C">
      <w:pPr>
        <w:spacing w:after="0" w:line="240" w:lineRule="auto"/>
      </w:pPr>
      <w:r>
        <w:separator/>
      </w:r>
    </w:p>
  </w:footnote>
  <w:footnote w:type="continuationSeparator" w:id="0">
    <w:p w14:paraId="44A49711" w14:textId="77777777" w:rsidR="00D673D4" w:rsidRDefault="00D673D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673D4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Writing the Equation of a Line Through 2 Points</dc:title>
  <dc:subject/>
  <dc:creator>jenniferanne.hill@gmail.com</dc:creator>
  <cp:keywords/>
  <dc:description/>
  <cp:lastModifiedBy>Jen Hill</cp:lastModifiedBy>
  <cp:revision>3</cp:revision>
  <cp:lastPrinted>2022-01-29T17:53:00Z</cp:lastPrinted>
  <dcterms:created xsi:type="dcterms:W3CDTF">2022-01-29T17:55:00Z</dcterms:created>
  <dcterms:modified xsi:type="dcterms:W3CDTF">2022-01-29T19:16:00Z</dcterms:modified>
  <dc:language>en-US</dc:language>
</cp:coreProperties>
</file>